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center"/>
        <w:rPr>
          <w:b w:val="1"/>
          <w:bCs w:val="1"/>
          <w:sz w:val="34"/>
          <w:szCs w:val="34"/>
        </w:rPr>
      </w:pPr>
      <w:r>
        <w:rPr>
          <w:b w:val="1"/>
          <w:bCs w:val="1"/>
          <w:sz w:val="34"/>
          <w:szCs w:val="34"/>
          <w:rtl w:val="0"/>
          <w:lang w:val="en-US"/>
        </w:rPr>
        <w:t xml:space="preserve">Childress Church of Christ </w:t>
      </w:r>
    </w:p>
    <w:p>
      <w:pPr>
        <w:pStyle w:val="Body"/>
        <w:spacing w:line="288" w:lineRule="auto"/>
        <w:jc w:val="center"/>
        <w:rPr>
          <w:b w:val="1"/>
          <w:bCs w:val="1"/>
          <w:sz w:val="30"/>
          <w:szCs w:val="30"/>
        </w:rPr>
      </w:pPr>
      <w:r>
        <w:rPr>
          <w:b w:val="1"/>
          <w:bCs w:val="1"/>
          <w:sz w:val="30"/>
          <w:szCs w:val="30"/>
          <w:rtl w:val="0"/>
          <w:lang w:val="en-US"/>
        </w:rPr>
        <w:t xml:space="preserve">Male and Female Intern Description </w:t>
      </w:r>
    </w:p>
    <w:p>
      <w:pPr>
        <w:pStyle w:val="Body"/>
        <w:bidi w:val="0"/>
      </w:pPr>
    </w:p>
    <w:p>
      <w:pPr>
        <w:pStyle w:val="Body"/>
        <w:bidi w:val="0"/>
      </w:pPr>
    </w:p>
    <w:p>
      <w:pPr>
        <w:pStyle w:val="Body"/>
        <w:rPr>
          <w:b w:val="1"/>
          <w:bCs w:val="1"/>
          <w:sz w:val="24"/>
          <w:szCs w:val="24"/>
        </w:rPr>
      </w:pPr>
      <w:r>
        <w:rPr>
          <w:b w:val="1"/>
          <w:bCs w:val="1"/>
          <w:sz w:val="24"/>
          <w:szCs w:val="24"/>
          <w:rtl w:val="0"/>
          <w:lang w:val="en-US"/>
        </w:rPr>
        <w:t>The Church</w:t>
      </w:r>
    </w:p>
    <w:p>
      <w:pPr>
        <w:pStyle w:val="Body"/>
        <w:rPr>
          <w:sz w:val="24"/>
          <w:szCs w:val="24"/>
        </w:rPr>
      </w:pPr>
      <w:r>
        <w:rPr>
          <w:sz w:val="24"/>
          <w:szCs w:val="24"/>
          <w:rtl w:val="0"/>
          <w:lang w:val="en-US"/>
        </w:rPr>
        <w:t>Childress Church of Christ is a 350 member congregation located in Childress, TX. For comparison sake, the high school is 3A in a city of about 6,000. The church itself is healthy and active with an average amount of kids, teenagers, young families, middle age, and elderly.</w:t>
      </w:r>
    </w:p>
    <w:p>
      <w:pPr>
        <w:pStyle w:val="Body"/>
        <w:rPr>
          <w:sz w:val="24"/>
          <w:szCs w:val="24"/>
        </w:rPr>
      </w:pPr>
    </w:p>
    <w:p>
      <w:pPr>
        <w:pStyle w:val="Body"/>
        <w:rPr>
          <w:sz w:val="24"/>
          <w:szCs w:val="24"/>
        </w:rPr>
      </w:pPr>
      <w:r>
        <w:rPr>
          <w:b w:val="1"/>
          <w:bCs w:val="1"/>
          <w:sz w:val="24"/>
          <w:szCs w:val="24"/>
          <w:rtl w:val="0"/>
          <w:lang w:val="en-US"/>
        </w:rPr>
        <w:t>The Job</w:t>
      </w:r>
    </w:p>
    <w:p>
      <w:pPr>
        <w:pStyle w:val="Body"/>
        <w:rPr>
          <w:sz w:val="24"/>
          <w:szCs w:val="24"/>
        </w:rPr>
      </w:pPr>
      <w:r>
        <w:rPr>
          <w:sz w:val="24"/>
          <w:szCs w:val="24"/>
          <w:rtl w:val="0"/>
          <w:lang w:val="en-US"/>
        </w:rPr>
        <w:t>Although draining and tiresome, the job is simple: hang out with teenagers. Our interns will do some teaching in classes here and there, will serve as camp counselors at many of the camps we attend, but the main job requirement is spending time with teenagers. Interns need to be able to immerse themselves into all the different activities and interests that teenagers have. Popular events for our youth group in the summer are: ultimate frisbee, video games, disc golf, volleyball, cards, movie nights, swimming, working out, etc. We are looking for interns that can keep up with a fast-paced group of teenagers that want to hang out with college students daily. This is NOT just a summer of fun and games with some kids in a small town. We are looking for interns who can relate to teens but yet have a deep faith and solid character. Above all, the ultimate goal of an intern in Childress is to connect and grow in relationship with our students.</w:t>
      </w:r>
    </w:p>
    <w:p>
      <w:pPr>
        <w:pStyle w:val="Body"/>
        <w:rPr>
          <w:sz w:val="24"/>
          <w:szCs w:val="24"/>
        </w:rPr>
      </w:pPr>
    </w:p>
    <w:p>
      <w:pPr>
        <w:pStyle w:val="Body"/>
        <w:rPr>
          <w:sz w:val="24"/>
          <w:szCs w:val="24"/>
        </w:rPr>
      </w:pPr>
      <w:r>
        <w:rPr>
          <w:sz w:val="24"/>
          <w:szCs w:val="24"/>
          <w:rtl w:val="0"/>
          <w:lang w:val="en-US"/>
        </w:rPr>
        <w:t>Interns will be paid $300/week. Interns in Childress also get free housing and gas, as well as almost all meals covered. Interns will eat lunch with the Denmans almost every day unless eating with teens. One of the best things about the internship is that every single night, interns will eat dinner at a different church family</w:t>
      </w:r>
      <w:r>
        <w:rPr>
          <w:sz w:val="24"/>
          <w:szCs w:val="24"/>
          <w:rtl w:val="0"/>
          <w:lang w:val="en-US"/>
        </w:rPr>
        <w:t>’</w:t>
      </w:r>
      <w:r>
        <w:rPr>
          <w:sz w:val="24"/>
          <w:szCs w:val="24"/>
          <w:rtl w:val="0"/>
          <w:lang w:val="en-US"/>
        </w:rPr>
        <w:t>s house. This gives you an opportunity to not just get to know teenagers, but the elderly, the middle aged, the single parent, etc. The bonus to this is that people in Childress can cook really well. All expenses (within reason) while on church business will be reimbursed.</w:t>
      </w:r>
    </w:p>
    <w:p>
      <w:pPr>
        <w:pStyle w:val="Body"/>
        <w:rPr>
          <w:sz w:val="24"/>
          <w:szCs w:val="24"/>
        </w:rPr>
      </w:pPr>
    </w:p>
    <w:p>
      <w:pPr>
        <w:pStyle w:val="Body"/>
        <w:rPr>
          <w:b w:val="1"/>
          <w:bCs w:val="1"/>
          <w:sz w:val="24"/>
          <w:szCs w:val="24"/>
        </w:rPr>
      </w:pPr>
      <w:r>
        <w:rPr>
          <w:b w:val="1"/>
          <w:bCs w:val="1"/>
          <w:sz w:val="24"/>
          <w:szCs w:val="24"/>
          <w:rtl w:val="0"/>
          <w:lang w:val="en-US"/>
        </w:rPr>
        <w:t>Drew &amp; Kelsea</w:t>
      </w:r>
    </w:p>
    <w:p>
      <w:pPr>
        <w:pStyle w:val="Body"/>
      </w:pPr>
      <w:r>
        <w:rPr>
          <w:sz w:val="24"/>
          <w:szCs w:val="24"/>
          <w:rtl w:val="0"/>
          <w:lang w:val="en-US"/>
        </w:rPr>
        <w:t xml:space="preserve">Kelsea and I (Drew) have been doing youth ministry for 5 years and we absolutely love it! We got married in 2014, graduated from LCU in 2015, stayed in Lubbock for a year, and then moved to Childress in 2016. Working with teenagers is something we both feel called to do. One of the most high energy and rewarding seasons of ministry is summer! Another reason we like having interns is that we gain teammates to share the highs and lows with. Our busy schedule in the summer time is very much like a rollercoaster. We do not hire interns to </w:t>
      </w:r>
      <w:r>
        <w:rPr>
          <w:sz w:val="24"/>
          <w:szCs w:val="24"/>
          <w:rtl w:val="0"/>
          <w:lang w:val="en-US"/>
        </w:rPr>
        <w:t>“</w:t>
      </w:r>
      <w:r>
        <w:rPr>
          <w:sz w:val="24"/>
          <w:szCs w:val="24"/>
          <w:rtl w:val="0"/>
          <w:lang w:val="en-US"/>
        </w:rPr>
        <w:t>put to work</w:t>
      </w:r>
      <w:r>
        <w:rPr>
          <w:sz w:val="24"/>
          <w:szCs w:val="24"/>
          <w:rtl w:val="0"/>
          <w:lang w:val="en-US"/>
        </w:rPr>
        <w:t xml:space="preserve">” </w:t>
      </w:r>
      <w:r>
        <w:rPr>
          <w:sz w:val="24"/>
          <w:szCs w:val="24"/>
          <w:rtl w:val="0"/>
          <w:lang w:val="en-US"/>
        </w:rPr>
        <w:t xml:space="preserve">to make our jobs easier. We want you to work alongside us that we can all grow together as friends with the same goal: lead teenagers closer to Jesus. Growing together with us will look like sharing meals in our home, staying up late talking in our living room, driving to summer ball games together, and so forth. We will avoid the office as much as possible. Our philosophy with office time is </w:t>
      </w:r>
      <w:r>
        <w:rPr>
          <w:sz w:val="24"/>
          <w:szCs w:val="24"/>
          <w:rtl w:val="0"/>
          <w:lang w:val="en-US"/>
        </w:rPr>
        <w:t>“</w:t>
      </w:r>
      <w:r>
        <w:rPr>
          <w:sz w:val="24"/>
          <w:szCs w:val="24"/>
          <w:rtl w:val="0"/>
          <w:lang w:val="en-US"/>
        </w:rPr>
        <w:t>be where the people are.</w:t>
      </w:r>
      <w:r>
        <w:rPr>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